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F8" w:rsidRDefault="004F3799">
      <w:pPr>
        <w:ind w:left="5103" w:hanging="363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Valstybės ir savivaldybių įstaigų</w:t>
      </w:r>
    </w:p>
    <w:p w:rsidR="000759F8" w:rsidRDefault="004F3799">
      <w:pPr>
        <w:ind w:left="5103" w:hanging="363"/>
        <w:jc w:val="both"/>
        <w:rPr>
          <w:szCs w:val="24"/>
        </w:rPr>
      </w:pPr>
      <w:r>
        <w:rPr>
          <w:szCs w:val="24"/>
        </w:rPr>
        <w:t>darbuotojų pareigybių aprašymo metodikos</w:t>
      </w:r>
    </w:p>
    <w:p w:rsidR="000759F8" w:rsidRDefault="004F3799">
      <w:pPr>
        <w:ind w:left="5103" w:hanging="363"/>
        <w:jc w:val="both"/>
        <w:rPr>
          <w:szCs w:val="24"/>
        </w:rPr>
      </w:pPr>
      <w:r>
        <w:rPr>
          <w:szCs w:val="24"/>
        </w:rPr>
        <w:t>priedas</w:t>
      </w:r>
    </w:p>
    <w:tbl>
      <w:tblPr>
        <w:tblW w:w="0" w:type="auto"/>
        <w:tblInd w:w="1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6377"/>
      </w:tblGrid>
      <w:tr w:rsidR="000759F8" w:rsidTr="00D34D69"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9F8" w:rsidRDefault="000759F8">
            <w:pPr>
              <w:keepNext/>
              <w:ind w:left="5400" w:firstLine="417"/>
              <w:jc w:val="both"/>
              <w:outlineLvl w:val="6"/>
              <w:rPr>
                <w:szCs w:val="24"/>
                <w:lang w:eastAsia="lt-LT"/>
              </w:rPr>
            </w:pPr>
          </w:p>
        </w:tc>
        <w:tc>
          <w:tcPr>
            <w:tcW w:w="6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9F8" w:rsidRDefault="00D72366" w:rsidP="00D72366">
            <w:pPr>
              <w:keepNext/>
              <w:jc w:val="both"/>
              <w:outlineLvl w:val="6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                                                                       </w:t>
            </w:r>
            <w:r w:rsidR="004F3799">
              <w:rPr>
                <w:sz w:val="22"/>
                <w:szCs w:val="22"/>
                <w:lang w:eastAsia="lt-LT"/>
              </w:rPr>
              <w:t>PA</w:t>
            </w:r>
            <w:r>
              <w:rPr>
                <w:sz w:val="22"/>
                <w:szCs w:val="22"/>
                <w:lang w:eastAsia="lt-LT"/>
              </w:rPr>
              <w:t>TVIRTINTA</w:t>
            </w:r>
          </w:p>
          <w:p w:rsidR="00D72366" w:rsidRPr="00D72366" w:rsidRDefault="00D72366">
            <w:pPr>
              <w:ind w:firstLine="288"/>
              <w:rPr>
                <w:sz w:val="20"/>
                <w:lang w:val="es-ES_tradnl" w:eastAsia="lt-LT"/>
              </w:rPr>
            </w:pPr>
            <w:r>
              <w:rPr>
                <w:sz w:val="20"/>
                <w:lang w:val="es-ES_tradnl" w:eastAsia="lt-LT"/>
              </w:rPr>
              <w:t xml:space="preserve">                                                                        </w:t>
            </w:r>
            <w:r w:rsidRPr="00D72366">
              <w:rPr>
                <w:sz w:val="20"/>
                <w:lang w:val="es-ES_tradnl" w:eastAsia="lt-LT"/>
              </w:rPr>
              <w:t xml:space="preserve">Šiaulių miesto savivaldybės </w:t>
            </w:r>
          </w:p>
          <w:p w:rsidR="000759F8" w:rsidRPr="00D72366" w:rsidRDefault="00D72366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val="es-ES_tradnl" w:eastAsia="lt-LT"/>
              </w:rPr>
              <w:t xml:space="preserve">                                                                        </w:t>
            </w:r>
            <w:r w:rsidRPr="00D72366">
              <w:rPr>
                <w:sz w:val="20"/>
                <w:lang w:val="es-ES_tradnl" w:eastAsia="lt-LT"/>
              </w:rPr>
              <w:t xml:space="preserve">socialinių paslaugų centro </w:t>
            </w:r>
            <w:r w:rsidR="004F3799" w:rsidRPr="00D72366">
              <w:rPr>
                <w:sz w:val="20"/>
                <w:lang w:eastAsia="lt-LT"/>
              </w:rPr>
              <w:t xml:space="preserve"> </w:t>
            </w:r>
          </w:p>
          <w:p w:rsidR="00D72366" w:rsidRPr="00D72366" w:rsidRDefault="00D72366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                                                                        direktorės  </w:t>
            </w:r>
            <w:r w:rsidRPr="00D72366">
              <w:rPr>
                <w:sz w:val="20"/>
                <w:lang w:eastAsia="lt-LT"/>
              </w:rPr>
              <w:t>2017-02-</w:t>
            </w:r>
            <w:r w:rsidR="0045600E">
              <w:rPr>
                <w:sz w:val="20"/>
                <w:lang w:eastAsia="lt-LT"/>
              </w:rPr>
              <w:t>20</w:t>
            </w:r>
          </w:p>
          <w:p w:rsidR="00D72366" w:rsidRPr="00BE5516" w:rsidRDefault="00D72366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                                                                        </w:t>
            </w:r>
            <w:r w:rsidRPr="00BE5516">
              <w:rPr>
                <w:sz w:val="20"/>
                <w:lang w:eastAsia="lt-LT"/>
              </w:rPr>
              <w:t xml:space="preserve">įsakymu Nr. </w:t>
            </w:r>
            <w:r w:rsidR="0045600E" w:rsidRPr="00BE5516">
              <w:rPr>
                <w:sz w:val="20"/>
                <w:lang w:eastAsia="lt-LT"/>
              </w:rPr>
              <w:t>32</w:t>
            </w:r>
          </w:p>
        </w:tc>
      </w:tr>
    </w:tbl>
    <w:p w:rsidR="00176351" w:rsidRDefault="00176351" w:rsidP="00176351">
      <w:pPr>
        <w:ind w:firstLine="57"/>
        <w:jc w:val="center"/>
        <w:rPr>
          <w:b/>
          <w:sz w:val="22"/>
          <w:szCs w:val="22"/>
          <w:lang w:eastAsia="lt-LT"/>
        </w:rPr>
      </w:pPr>
    </w:p>
    <w:p w:rsidR="000759F8" w:rsidRPr="009813DC" w:rsidRDefault="00176351" w:rsidP="00176351">
      <w:pPr>
        <w:ind w:firstLine="57"/>
        <w:jc w:val="center"/>
        <w:rPr>
          <w:b/>
          <w:szCs w:val="24"/>
          <w:lang w:eastAsia="lt-LT"/>
        </w:rPr>
      </w:pPr>
      <w:r w:rsidRPr="009813DC">
        <w:rPr>
          <w:b/>
          <w:szCs w:val="24"/>
          <w:lang w:eastAsia="lt-LT"/>
        </w:rPr>
        <w:t>ŠIAULIŲ MIESTO SAVIVALDYBĖS SOCIALINIŲ PASLAUGŲ CENTRAS</w:t>
      </w:r>
    </w:p>
    <w:p w:rsidR="000759F8" w:rsidRPr="009813DC" w:rsidRDefault="004F3799" w:rsidP="00176351">
      <w:pPr>
        <w:jc w:val="center"/>
        <w:rPr>
          <w:b/>
          <w:szCs w:val="24"/>
          <w:lang w:eastAsia="lt-LT"/>
        </w:rPr>
      </w:pPr>
      <w:r w:rsidRPr="009813DC">
        <w:rPr>
          <w:b/>
          <w:szCs w:val="24"/>
          <w:lang w:eastAsia="lt-LT"/>
        </w:rPr>
        <w:t>PAREIGYBĖS APRAŠYMAS</w:t>
      </w:r>
    </w:p>
    <w:p w:rsidR="000759F8" w:rsidRPr="009813DC" w:rsidRDefault="000759F8" w:rsidP="00176351">
      <w:pPr>
        <w:jc w:val="center"/>
        <w:rPr>
          <w:b/>
          <w:szCs w:val="24"/>
          <w:lang w:eastAsia="lt-LT"/>
        </w:rPr>
      </w:pPr>
    </w:p>
    <w:p w:rsidR="000759F8" w:rsidRPr="009813DC" w:rsidRDefault="000759F8">
      <w:pPr>
        <w:rPr>
          <w:szCs w:val="24"/>
          <w:lang w:eastAsia="lt-LT"/>
        </w:rPr>
      </w:pPr>
    </w:p>
    <w:p w:rsidR="000759F8" w:rsidRPr="009813DC" w:rsidRDefault="004F3799">
      <w:pPr>
        <w:ind w:firstLine="4161"/>
        <w:rPr>
          <w:b/>
          <w:bC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I. PAREIGYBĖ</w:t>
      </w:r>
    </w:p>
    <w:p w:rsidR="00CE27D2" w:rsidRPr="009813DC" w:rsidRDefault="00CE27D2" w:rsidP="00BD2C39">
      <w:pPr>
        <w:ind w:firstLine="567"/>
        <w:rPr>
          <w:szCs w:val="24"/>
          <w:lang w:eastAsia="lt-LT"/>
        </w:rPr>
      </w:pPr>
    </w:p>
    <w:p w:rsidR="000759F8" w:rsidRPr="009813DC" w:rsidRDefault="004F3799" w:rsidP="00BD2C39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 xml:space="preserve">1. </w:t>
      </w:r>
      <w:r w:rsidR="00CE27D2" w:rsidRPr="009813DC">
        <w:rPr>
          <w:szCs w:val="24"/>
          <w:u w:val="single"/>
          <w:lang w:eastAsia="lt-LT"/>
        </w:rPr>
        <w:t xml:space="preserve"> </w:t>
      </w:r>
      <w:r w:rsidR="002C2084">
        <w:rPr>
          <w:szCs w:val="24"/>
          <w:u w:val="single"/>
        </w:rPr>
        <w:t>Personalo specialistas</w:t>
      </w:r>
      <w:r w:rsidR="009806A9">
        <w:rPr>
          <w:szCs w:val="24"/>
          <w:u w:val="single"/>
        </w:rPr>
        <w:t xml:space="preserve"> </w:t>
      </w:r>
      <w:r w:rsidR="00A82CD5" w:rsidRPr="009813DC">
        <w:rPr>
          <w:szCs w:val="24"/>
          <w:u w:val="single"/>
        </w:rPr>
        <w:t>(</w:t>
      </w:r>
      <w:r w:rsidR="002C2084">
        <w:rPr>
          <w:szCs w:val="24"/>
          <w:u w:val="single"/>
        </w:rPr>
        <w:t>242305</w:t>
      </w:r>
      <w:r w:rsidR="00A82CD5" w:rsidRPr="009813DC">
        <w:rPr>
          <w:szCs w:val="24"/>
          <w:u w:val="single"/>
        </w:rPr>
        <w:t>)</w:t>
      </w:r>
      <w:r w:rsidR="00CE27D2" w:rsidRPr="009813DC">
        <w:rPr>
          <w:szCs w:val="24"/>
          <w:u w:val="single"/>
        </w:rPr>
        <w:t xml:space="preserve"> </w:t>
      </w:r>
      <w:r w:rsidR="00A82CD5" w:rsidRPr="009813DC">
        <w:rPr>
          <w:szCs w:val="24"/>
        </w:rPr>
        <w:t xml:space="preserve">  </w:t>
      </w:r>
      <w:r w:rsidR="00CE27D2" w:rsidRPr="009813DC">
        <w:rPr>
          <w:szCs w:val="24"/>
          <w:lang w:eastAsia="lt-LT"/>
        </w:rPr>
        <w:t>yra</w:t>
      </w:r>
      <w:r w:rsidR="00742096" w:rsidRPr="009813DC">
        <w:rPr>
          <w:szCs w:val="24"/>
          <w:lang w:eastAsia="lt-LT"/>
        </w:rPr>
        <w:t xml:space="preserve"> </w:t>
      </w:r>
      <w:r w:rsidR="00E20755" w:rsidRPr="009813DC">
        <w:rPr>
          <w:szCs w:val="24"/>
          <w:lang w:eastAsia="lt-LT"/>
        </w:rPr>
        <w:t xml:space="preserve"> </w:t>
      </w:r>
      <w:r w:rsidR="00742096" w:rsidRPr="009813DC">
        <w:rPr>
          <w:szCs w:val="24"/>
          <w:u w:val="single"/>
          <w:lang w:eastAsia="lt-LT"/>
        </w:rPr>
        <w:t>specialistas.</w:t>
      </w:r>
      <w:r w:rsidR="001D5901">
        <w:rPr>
          <w:szCs w:val="24"/>
          <w:lang w:eastAsia="lt-LT"/>
        </w:rPr>
        <w:tab/>
      </w:r>
      <w:r w:rsidR="00CE27D2" w:rsidRPr="009813DC">
        <w:rPr>
          <w:szCs w:val="24"/>
          <w:lang w:eastAsia="lt-LT"/>
        </w:rPr>
        <w:t xml:space="preserve">                      </w:t>
      </w:r>
    </w:p>
    <w:p w:rsidR="000759F8" w:rsidRPr="009813DC" w:rsidRDefault="00A82CD5" w:rsidP="00BD2C39">
      <w:pPr>
        <w:ind w:firstLine="567"/>
        <w:jc w:val="both"/>
        <w:rPr>
          <w:sz w:val="20"/>
          <w:lang w:eastAsia="lt-LT"/>
        </w:rPr>
      </w:pPr>
      <w:r w:rsidRPr="009813DC">
        <w:rPr>
          <w:szCs w:val="24"/>
          <w:lang w:eastAsia="lt-LT"/>
        </w:rPr>
        <w:t xml:space="preserve">                </w:t>
      </w:r>
      <w:r w:rsidR="00CE27D2" w:rsidRPr="009813DC">
        <w:rPr>
          <w:szCs w:val="24"/>
          <w:lang w:eastAsia="lt-LT"/>
        </w:rPr>
        <w:t xml:space="preserve"> </w:t>
      </w:r>
      <w:r w:rsidR="004F3799" w:rsidRPr="009813DC">
        <w:rPr>
          <w:sz w:val="20"/>
          <w:lang w:val="es-ES_tradnl" w:eastAsia="lt-LT"/>
        </w:rPr>
        <w:t>(pareigybės pavadinimas</w:t>
      </w:r>
      <w:r w:rsidR="00176351" w:rsidRPr="009813DC">
        <w:rPr>
          <w:sz w:val="20"/>
          <w:lang w:val="es-ES_tradnl" w:eastAsia="lt-LT"/>
        </w:rPr>
        <w:t xml:space="preserve">, </w:t>
      </w:r>
      <w:r w:rsidRPr="009813DC">
        <w:rPr>
          <w:sz w:val="20"/>
          <w:lang w:val="es-ES_tradnl" w:eastAsia="lt-LT"/>
        </w:rPr>
        <w:t>profesijos kodas)</w:t>
      </w:r>
      <w:r w:rsidR="009813DC">
        <w:rPr>
          <w:sz w:val="20"/>
          <w:lang w:val="es-ES_tradnl" w:eastAsia="lt-LT"/>
        </w:rPr>
        <w:t>  </w:t>
      </w:r>
      <w:r w:rsidR="00E20755" w:rsidRPr="009813DC">
        <w:rPr>
          <w:sz w:val="20"/>
          <w:lang w:val="es-ES_tradnl" w:eastAsia="lt-LT"/>
        </w:rPr>
        <w:t xml:space="preserve"> </w:t>
      </w:r>
      <w:r w:rsidRPr="009813DC">
        <w:rPr>
          <w:sz w:val="20"/>
          <w:lang w:val="es-ES_tradnl" w:eastAsia="lt-LT"/>
        </w:rPr>
        <w:t>  </w:t>
      </w:r>
      <w:r w:rsidR="004F3799" w:rsidRPr="009813DC">
        <w:rPr>
          <w:sz w:val="20"/>
          <w:lang w:val="es-ES_tradnl" w:eastAsia="lt-LT"/>
        </w:rPr>
        <w:t xml:space="preserve">(nurodoma pareigybės grupė) </w:t>
      </w:r>
    </w:p>
    <w:p w:rsidR="000759F8" w:rsidRPr="009813DC" w:rsidRDefault="004F3799" w:rsidP="00BD2C39">
      <w:pPr>
        <w:ind w:firstLine="567"/>
        <w:rPr>
          <w:szCs w:val="24"/>
          <w:u w:val="single"/>
          <w:lang w:eastAsia="lt-LT"/>
        </w:rPr>
      </w:pPr>
      <w:r w:rsidRPr="009813DC">
        <w:rPr>
          <w:szCs w:val="24"/>
          <w:lang w:val="es-ES_tradnl" w:eastAsia="lt-LT"/>
        </w:rPr>
        <w:t xml:space="preserve">2. Pareigybės lygis – </w:t>
      </w:r>
      <w:r w:rsidR="0046665C" w:rsidRPr="009813DC">
        <w:rPr>
          <w:szCs w:val="24"/>
          <w:u w:val="single"/>
          <w:lang w:val="es-ES_tradnl" w:eastAsia="lt-LT"/>
        </w:rPr>
        <w:t xml:space="preserve">      </w:t>
      </w:r>
      <w:r w:rsidR="00DF5F07">
        <w:rPr>
          <w:szCs w:val="24"/>
          <w:u w:val="single"/>
          <w:lang w:val="es-ES_tradnl" w:eastAsia="lt-LT"/>
        </w:rPr>
        <w:t>A (A2).</w:t>
      </w:r>
      <w:r w:rsidR="0046665C" w:rsidRPr="009813DC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  <w:t xml:space="preserve"> </w:t>
      </w:r>
    </w:p>
    <w:p w:rsidR="000759F8" w:rsidRPr="009813DC" w:rsidRDefault="00CE27D2" w:rsidP="00BD2C39">
      <w:pPr>
        <w:ind w:firstLine="567"/>
        <w:jc w:val="both"/>
        <w:rPr>
          <w:sz w:val="20"/>
          <w:lang w:val="es-ES_tradnl" w:eastAsia="lt-LT"/>
        </w:rPr>
      </w:pPr>
      <w:r w:rsidRPr="009813DC">
        <w:rPr>
          <w:sz w:val="20"/>
          <w:lang w:val="es-ES_tradnl" w:eastAsia="lt-LT"/>
        </w:rPr>
        <w:t xml:space="preserve">                            </w:t>
      </w:r>
      <w:r w:rsidR="009813DC" w:rsidRPr="009813DC">
        <w:rPr>
          <w:sz w:val="20"/>
          <w:lang w:val="es-ES_tradnl" w:eastAsia="lt-LT"/>
        </w:rPr>
        <w:t xml:space="preserve">             </w:t>
      </w:r>
      <w:r w:rsidRPr="009813DC">
        <w:rPr>
          <w:sz w:val="20"/>
          <w:lang w:val="es-ES_tradnl" w:eastAsia="lt-LT"/>
        </w:rPr>
        <w:t xml:space="preserve"> </w:t>
      </w:r>
      <w:r w:rsidR="004F3799" w:rsidRPr="009813DC">
        <w:rPr>
          <w:sz w:val="20"/>
          <w:lang w:val="es-ES_tradnl" w:eastAsia="lt-LT"/>
        </w:rPr>
        <w:t>(nurodoma, kuriam lygiui (A (A1 ar A2), B, C, D) priskiriama pareigybė)</w:t>
      </w:r>
    </w:p>
    <w:p w:rsidR="00BD2C39" w:rsidRPr="003D4A7A" w:rsidRDefault="003D4A7A" w:rsidP="003D4A7A">
      <w:pPr>
        <w:tabs>
          <w:tab w:val="left" w:pos="360"/>
        </w:tabs>
        <w:jc w:val="both"/>
        <w:rPr>
          <w:szCs w:val="24"/>
          <w:lang w:eastAsia="lt-LT"/>
        </w:rPr>
      </w:pPr>
      <w:r>
        <w:rPr>
          <w:szCs w:val="24"/>
          <w:lang w:val="es-ES_tradnl" w:eastAsia="lt-LT"/>
        </w:rPr>
        <w:t xml:space="preserve">         </w:t>
      </w:r>
      <w:r w:rsidR="009806A9" w:rsidRPr="003D4A7A">
        <w:rPr>
          <w:szCs w:val="24"/>
          <w:lang w:val="es-ES_tradnl" w:eastAsia="lt-LT"/>
        </w:rPr>
        <w:t>3</w:t>
      </w:r>
      <w:r w:rsidR="00DF2B8F" w:rsidRPr="003D4A7A">
        <w:rPr>
          <w:szCs w:val="24"/>
          <w:lang w:val="es-ES_tradnl" w:eastAsia="lt-LT"/>
        </w:rPr>
        <w:t xml:space="preserve">. </w:t>
      </w:r>
      <w:r w:rsidR="004F3799" w:rsidRPr="003D4A7A">
        <w:rPr>
          <w:szCs w:val="24"/>
          <w:lang w:val="es-ES_tradnl" w:eastAsia="lt-LT"/>
        </w:rPr>
        <w:t>Pareigy</w:t>
      </w:r>
      <w:r w:rsidR="005774CC" w:rsidRPr="003D4A7A">
        <w:rPr>
          <w:szCs w:val="24"/>
          <w:lang w:val="es-ES_tradnl" w:eastAsia="lt-LT"/>
        </w:rPr>
        <w:t xml:space="preserve">bės paskirtis (jei yra) </w:t>
      </w:r>
      <w:r w:rsidR="00E579CB" w:rsidRPr="003D4A7A">
        <w:rPr>
          <w:szCs w:val="24"/>
          <w:lang w:val="es-ES_tradnl" w:eastAsia="lt-LT"/>
        </w:rPr>
        <w:t xml:space="preserve">– </w:t>
      </w:r>
      <w:r w:rsidR="002C2084">
        <w:rPr>
          <w:szCs w:val="24"/>
          <w:lang w:val="es-ES_tradnl" w:eastAsia="lt-LT"/>
        </w:rPr>
        <w:t>rengti ir tvarkyti dokumentus personalo valdymo klausimais.</w:t>
      </w:r>
    </w:p>
    <w:p w:rsidR="000759F8" w:rsidRDefault="00D94532" w:rsidP="00D94532">
      <w:pPr>
        <w:jc w:val="both"/>
        <w:rPr>
          <w:szCs w:val="24"/>
          <w:lang w:val="es-ES_tradnl" w:eastAsia="lt-LT"/>
        </w:rPr>
      </w:pPr>
      <w:r>
        <w:rPr>
          <w:szCs w:val="24"/>
          <w:lang w:val="es-ES_tradnl" w:eastAsia="lt-LT"/>
        </w:rPr>
        <w:t xml:space="preserve">         </w:t>
      </w:r>
      <w:r w:rsidR="003D4A7A">
        <w:rPr>
          <w:szCs w:val="24"/>
          <w:lang w:val="es-ES_tradnl" w:eastAsia="lt-LT"/>
        </w:rPr>
        <w:t>4</w:t>
      </w:r>
      <w:r w:rsidR="004F3799" w:rsidRPr="009813DC">
        <w:rPr>
          <w:szCs w:val="24"/>
          <w:lang w:val="es-ES_tradnl" w:eastAsia="lt-LT"/>
        </w:rPr>
        <w:t>. Pareigybės pavaldumas (jei yra)</w:t>
      </w:r>
      <w:r w:rsidR="005774CC" w:rsidRPr="009813DC">
        <w:rPr>
          <w:szCs w:val="24"/>
          <w:lang w:val="es-ES_tradnl" w:eastAsia="lt-LT"/>
        </w:rPr>
        <w:t xml:space="preserve"> – </w:t>
      </w:r>
      <w:r w:rsidR="001D5901">
        <w:rPr>
          <w:szCs w:val="24"/>
          <w:lang w:val="es-ES_tradnl" w:eastAsia="lt-LT"/>
        </w:rPr>
        <w:t>Centro direktoriui.</w:t>
      </w:r>
    </w:p>
    <w:p w:rsidR="001D5901" w:rsidRPr="009813DC" w:rsidRDefault="001D5901" w:rsidP="001D5901">
      <w:pPr>
        <w:ind w:firstLine="567"/>
        <w:jc w:val="both"/>
        <w:rPr>
          <w:b/>
          <w:bCs/>
          <w:szCs w:val="24"/>
          <w:lang w:eastAsia="lt-LT"/>
        </w:rPr>
      </w:pPr>
    </w:p>
    <w:p w:rsidR="000759F8" w:rsidRDefault="004F3799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II. SPECIALŪS REIKALAVIMAI ŠIAS PAREIGAS EINANČIAM DARBUOTOJUI</w:t>
      </w:r>
    </w:p>
    <w:p w:rsidR="002C2084" w:rsidRDefault="002C2084">
      <w:pPr>
        <w:keepNext/>
        <w:jc w:val="center"/>
        <w:outlineLvl w:val="1"/>
        <w:rPr>
          <w:b/>
          <w:bCs/>
          <w:szCs w:val="24"/>
          <w:lang w:eastAsia="lt-LT"/>
        </w:rPr>
      </w:pPr>
    </w:p>
    <w:p w:rsidR="005774CC" w:rsidRPr="009813DC" w:rsidRDefault="00686F10" w:rsidP="00336E04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4F3799" w:rsidRPr="009813DC">
        <w:rPr>
          <w:szCs w:val="24"/>
          <w:lang w:eastAsia="lt-LT"/>
        </w:rPr>
        <w:t>. Darbuotojas, einantis šias pareigas, turi atitikti šiuos specialius reikalavimus:</w:t>
      </w:r>
    </w:p>
    <w:p w:rsidR="00DB5298" w:rsidRPr="009813DC" w:rsidRDefault="00686F10" w:rsidP="00336E04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DB5298" w:rsidRPr="009813DC">
        <w:rPr>
          <w:szCs w:val="24"/>
          <w:lang w:eastAsia="lt-LT"/>
        </w:rPr>
        <w:t xml:space="preserve">.1. Pareigybės išsilavinimas – būtinas aukštasis universitetinis išsilavinimas </w:t>
      </w:r>
      <w:r w:rsidR="002C2084">
        <w:rPr>
          <w:szCs w:val="24"/>
          <w:lang w:eastAsia="lt-LT"/>
        </w:rPr>
        <w:t>ar jam prilygintas išsilavinimas</w:t>
      </w:r>
      <w:r w:rsidR="00DB5298" w:rsidRPr="009813DC">
        <w:rPr>
          <w:szCs w:val="24"/>
          <w:lang w:eastAsia="lt-LT"/>
        </w:rPr>
        <w:t>.</w:t>
      </w:r>
    </w:p>
    <w:p w:rsidR="002C2084" w:rsidRDefault="00D94532" w:rsidP="002C2084">
      <w:pPr>
        <w:pStyle w:val="WW-BlockText"/>
        <w:tabs>
          <w:tab w:val="left" w:pos="1419"/>
        </w:tabs>
        <w:ind w:left="0" w:right="0" w:firstLine="420"/>
        <w:jc w:val="both"/>
      </w:pPr>
      <w:r>
        <w:t xml:space="preserve">  </w:t>
      </w:r>
      <w:r w:rsidR="00686F10">
        <w:t>5</w:t>
      </w:r>
      <w:r w:rsidR="001821DA" w:rsidRPr="009813DC">
        <w:t xml:space="preserve">.2. </w:t>
      </w:r>
      <w:r w:rsidR="005C5CCC" w:rsidRPr="009813DC">
        <w:t>Darbuotojas turi būti susipažinęs</w:t>
      </w:r>
      <w:r w:rsidR="0006625A" w:rsidRPr="009813DC">
        <w:t xml:space="preserve"> su</w:t>
      </w:r>
      <w:r w:rsidR="00FA737B" w:rsidRPr="009813DC">
        <w:t xml:space="preserve"> Lietuvos Respublik</w:t>
      </w:r>
      <w:r w:rsidR="0006625A" w:rsidRPr="009813DC">
        <w:t>os įstatymais</w:t>
      </w:r>
      <w:r w:rsidR="00FA737B" w:rsidRPr="009813DC">
        <w:t xml:space="preserve">, </w:t>
      </w:r>
      <w:r w:rsidR="002C2084">
        <w:t>Vyriausybė</w:t>
      </w:r>
      <w:r w:rsidR="00D76D4B">
        <w:t>s nutarimais ir kitai</w:t>
      </w:r>
      <w:r w:rsidR="002C2084">
        <w:t>s teisės aktais, reglamentuojančiais darbo santykių reguliavimą, viešąjį a</w:t>
      </w:r>
      <w:r w:rsidR="009E6900">
        <w:t>dministravimą, vietos savivaldą bei</w:t>
      </w:r>
      <w:r w:rsidR="002C2084">
        <w:t xml:space="preserve"> mokėti dokumentų rengimo taisykles</w:t>
      </w:r>
      <w:r w:rsidR="009E6900">
        <w:t xml:space="preserve">, </w:t>
      </w:r>
      <w:r w:rsidR="002C2084">
        <w:t>dirbti kompiuteriu.</w:t>
      </w:r>
    </w:p>
    <w:p w:rsidR="000759F8" w:rsidRPr="009813DC" w:rsidRDefault="000759F8" w:rsidP="002C2084">
      <w:pPr>
        <w:ind w:firstLine="567"/>
        <w:jc w:val="both"/>
        <w:rPr>
          <w:szCs w:val="24"/>
          <w:lang w:eastAsia="lt-LT"/>
        </w:rPr>
      </w:pPr>
    </w:p>
    <w:p w:rsidR="000759F8" w:rsidRPr="009813DC" w:rsidRDefault="004F3799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III. ŠIAS PAREIGAS EINANČIO DARBUOTOJO FUNKCIJOS</w:t>
      </w:r>
    </w:p>
    <w:p w:rsidR="000759F8" w:rsidRPr="009813DC" w:rsidRDefault="000759F8">
      <w:pPr>
        <w:ind w:firstLine="57"/>
        <w:jc w:val="both"/>
        <w:rPr>
          <w:szCs w:val="24"/>
          <w:lang w:eastAsia="lt-LT"/>
        </w:rPr>
      </w:pPr>
    </w:p>
    <w:p w:rsidR="00D76D4B" w:rsidRDefault="00686F10" w:rsidP="00D76D4B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4F3799" w:rsidRPr="009813DC">
        <w:rPr>
          <w:szCs w:val="24"/>
          <w:lang w:eastAsia="lt-LT"/>
        </w:rPr>
        <w:t>. Šias pareigas einantis darbuotojas vykdo šias funkcijas:</w:t>
      </w:r>
    </w:p>
    <w:p w:rsidR="00D76D4B" w:rsidRDefault="00D76D4B" w:rsidP="00D76D4B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6.1. </w:t>
      </w:r>
      <w:r>
        <w:t>veda darbuotojų apskaitą;</w:t>
      </w:r>
    </w:p>
    <w:p w:rsidR="00D76D4B" w:rsidRDefault="00D76D4B" w:rsidP="00D76D4B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6.2. r</w:t>
      </w:r>
      <w:r w:rsidR="00B559D9" w:rsidRPr="00962E6C">
        <w:t>uošia personalo dokumentus,</w:t>
      </w:r>
      <w:r w:rsidR="00B559D9">
        <w:t xml:space="preserve"> vadovaujantis dokumentų </w:t>
      </w:r>
      <w:r w:rsidR="00BC4E5F">
        <w:t>rengimo</w:t>
      </w:r>
      <w:r>
        <w:t xml:space="preserve"> taisyklėmis;</w:t>
      </w:r>
    </w:p>
    <w:p w:rsidR="00D76D4B" w:rsidRDefault="00D76D4B" w:rsidP="00D76D4B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6.3. r</w:t>
      </w:r>
      <w:r w:rsidR="00B559D9">
        <w:t xml:space="preserve">engia darbuotojų </w:t>
      </w:r>
      <w:r>
        <w:t>pareigybės aprašymus</w:t>
      </w:r>
      <w:r w:rsidR="00B559D9">
        <w:t xml:space="preserve"> ir der</w:t>
      </w:r>
      <w:r>
        <w:t>ina juos su Centro direktoriumi;</w:t>
      </w:r>
    </w:p>
    <w:p w:rsidR="00D76D4B" w:rsidRDefault="00D76D4B" w:rsidP="00D76D4B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6.4. r</w:t>
      </w:r>
      <w:r w:rsidR="00B559D9">
        <w:t>engia dokumentus darbuotojų priėmimui į darbą ir jų atleidimui iš</w:t>
      </w:r>
      <w:r>
        <w:t xml:space="preserve"> darbo, įformina darbo sutartis;</w:t>
      </w:r>
    </w:p>
    <w:p w:rsidR="00980FC7" w:rsidRDefault="00D76D4B" w:rsidP="00980FC7">
      <w:pPr>
        <w:ind w:firstLine="567"/>
        <w:jc w:val="both"/>
      </w:pPr>
      <w:r>
        <w:rPr>
          <w:szCs w:val="24"/>
          <w:lang w:eastAsia="lt-LT"/>
        </w:rPr>
        <w:t>6.5. r</w:t>
      </w:r>
      <w:r w:rsidR="00B559D9">
        <w:t>engia  įsakymus  dėl  darbuotojų  priėmimo,  atleidimo,  kasmetinių  mokamų  bei  nemokamų</w:t>
      </w:r>
      <w:r w:rsidR="00980FC7">
        <w:t xml:space="preserve"> atostogų, komandiruočių bei kt</w:t>
      </w:r>
      <w:r w:rsidR="009E3FA8">
        <w:t>.</w:t>
      </w:r>
      <w:r w:rsidR="00980FC7">
        <w:t>;</w:t>
      </w:r>
    </w:p>
    <w:p w:rsidR="00980FC7" w:rsidRDefault="00980FC7" w:rsidP="00980FC7">
      <w:pPr>
        <w:ind w:firstLine="567"/>
        <w:jc w:val="both"/>
      </w:pPr>
      <w:r>
        <w:t>6.6. s</w:t>
      </w:r>
      <w:r w:rsidR="00B559D9">
        <w:t xml:space="preserve">upažindina  darbuotojus   su   Centro   vidaus  darbo  tvarkos   taisyklėmis,  darbuotojų  etikos kodeksu, </w:t>
      </w:r>
      <w:r>
        <w:t>pareigybės ap</w:t>
      </w:r>
      <w:r w:rsidR="009E3FA8">
        <w:t>rašymais</w:t>
      </w:r>
      <w:r w:rsidR="00B559D9">
        <w:t xml:space="preserve"> bei kitomis taisyk</w:t>
      </w:r>
      <w:r>
        <w:t>lėmis;</w:t>
      </w:r>
    </w:p>
    <w:p w:rsidR="00980FC7" w:rsidRDefault="00980FC7" w:rsidP="00980FC7">
      <w:pPr>
        <w:ind w:firstLine="567"/>
        <w:jc w:val="both"/>
        <w:rPr>
          <w:szCs w:val="24"/>
          <w:lang w:eastAsia="lt-LT"/>
        </w:rPr>
      </w:pPr>
      <w:r>
        <w:t>6.7. f</w:t>
      </w:r>
      <w:r w:rsidR="00B559D9">
        <w:t>ormuoja bei</w:t>
      </w:r>
      <w:r>
        <w:t xml:space="preserve"> tvarko darbuotojų asmens bylas;</w:t>
      </w:r>
    </w:p>
    <w:p w:rsidR="00980FC7" w:rsidRDefault="00980FC7" w:rsidP="00980FC7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6.8. s</w:t>
      </w:r>
      <w:r w:rsidR="00B559D9">
        <w:t>uri</w:t>
      </w:r>
      <w:r w:rsidR="009E3FA8">
        <w:t>ša  atleistų  darbuotojų asmens</w:t>
      </w:r>
      <w:r w:rsidR="00B559D9">
        <w:t xml:space="preserve"> bylas bei kitus Centro dokumentus į  archyvinius segtuvus ir pad</w:t>
      </w:r>
      <w:r>
        <w:t>eda saugojimui į Centro archyvą;</w:t>
      </w:r>
    </w:p>
    <w:p w:rsidR="00D76D4B" w:rsidRPr="00727692" w:rsidRDefault="00980FC7" w:rsidP="00727692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6.9. t</w:t>
      </w:r>
      <w:r w:rsidR="00B559D9">
        <w:t>varko  Centro  archyvą,  vadovaujantis  Lietuvos Respub</w:t>
      </w:r>
      <w:r>
        <w:t>likos  archyvų  įstatymu;</w:t>
      </w:r>
      <w:r w:rsidR="00B559D9">
        <w:t xml:space="preserve"> </w:t>
      </w:r>
    </w:p>
    <w:p w:rsidR="00727692" w:rsidRDefault="00727692" w:rsidP="00727692">
      <w:pPr>
        <w:ind w:firstLine="567"/>
        <w:jc w:val="both"/>
      </w:pPr>
      <w:r>
        <w:t>6.10. r</w:t>
      </w:r>
      <w:r w:rsidR="00D76D4B">
        <w:t>uošia sutartis su tiekėjais</w:t>
      </w:r>
      <w:r w:rsidRPr="00727692">
        <w:t xml:space="preserve"> </w:t>
      </w:r>
      <w:r>
        <w:t>ir pildo tiekėjų apklausos pažymas;</w:t>
      </w:r>
    </w:p>
    <w:p w:rsidR="00B559D9" w:rsidRDefault="00727692" w:rsidP="00727692">
      <w:pPr>
        <w:ind w:firstLine="567"/>
        <w:jc w:val="both"/>
      </w:pPr>
      <w:r>
        <w:t>6.11. v</w:t>
      </w:r>
      <w:r w:rsidR="00B559D9">
        <w:t>ykdo kitus Centro direktoriaus nurodymus.</w:t>
      </w:r>
    </w:p>
    <w:p w:rsidR="00DD74E2" w:rsidRDefault="00361714" w:rsidP="00B559D9">
      <w:pPr>
        <w:tabs>
          <w:tab w:val="left" w:pos="561"/>
        </w:tabs>
        <w:spacing w:line="276" w:lineRule="auto"/>
        <w:jc w:val="both"/>
      </w:pPr>
      <w:r>
        <w:tab/>
      </w:r>
    </w:p>
    <w:p w:rsidR="00DD74E2" w:rsidRDefault="00DD74E2" w:rsidP="00B559D9">
      <w:pPr>
        <w:tabs>
          <w:tab w:val="left" w:pos="561"/>
        </w:tabs>
        <w:spacing w:line="276" w:lineRule="auto"/>
        <w:jc w:val="both"/>
      </w:pPr>
      <w:r>
        <w:tab/>
      </w:r>
      <w:r w:rsidR="00307610" w:rsidRPr="00DF35F5">
        <w:t xml:space="preserve"> </w:t>
      </w:r>
    </w:p>
    <w:p w:rsidR="00C565DE" w:rsidRDefault="00DD74E2" w:rsidP="00B559D9">
      <w:pPr>
        <w:tabs>
          <w:tab w:val="left" w:pos="561"/>
        </w:tabs>
        <w:spacing w:line="276" w:lineRule="auto"/>
        <w:jc w:val="both"/>
      </w:pPr>
      <w:r>
        <w:tab/>
      </w:r>
      <w:r w:rsidR="00B559D9">
        <w:t xml:space="preserve"> </w:t>
      </w:r>
    </w:p>
    <w:p w:rsidR="00E0142F" w:rsidRDefault="00E0142F" w:rsidP="00C565DE">
      <w:pPr>
        <w:tabs>
          <w:tab w:val="left" w:pos="426"/>
        </w:tabs>
        <w:ind w:firstLine="567"/>
        <w:jc w:val="both"/>
      </w:pPr>
    </w:p>
    <w:p w:rsidR="000759F8" w:rsidRPr="009813DC" w:rsidRDefault="004F3799">
      <w:pPr>
        <w:ind w:firstLine="720"/>
        <w:jc w:val="center"/>
        <w:rPr>
          <w:b/>
          <w:szCs w:val="24"/>
          <w:lang w:eastAsia="lt-LT"/>
        </w:rPr>
      </w:pPr>
      <w:r w:rsidRPr="009813DC">
        <w:rPr>
          <w:b/>
          <w:szCs w:val="24"/>
          <w:lang w:eastAsia="lt-LT"/>
        </w:rPr>
        <w:lastRenderedPageBreak/>
        <w:t>IV. ATSAKOMYBĖ</w:t>
      </w:r>
    </w:p>
    <w:p w:rsidR="000759F8" w:rsidRPr="009813DC" w:rsidRDefault="000759F8">
      <w:pPr>
        <w:ind w:firstLine="720"/>
        <w:jc w:val="center"/>
        <w:rPr>
          <w:b/>
          <w:szCs w:val="24"/>
          <w:lang w:eastAsia="lt-LT"/>
        </w:rPr>
      </w:pPr>
    </w:p>
    <w:p w:rsidR="00576FD6" w:rsidRPr="009813DC" w:rsidRDefault="00DD74E2" w:rsidP="00DD74E2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7</w:t>
      </w:r>
      <w:r w:rsidR="004F3799" w:rsidRPr="009813DC">
        <w:rPr>
          <w:szCs w:val="24"/>
          <w:lang w:eastAsia="lt-LT"/>
        </w:rPr>
        <w:t>. Šias pareigas vykdantis darbuotojas atsako</w:t>
      </w:r>
      <w:r w:rsidR="00465CDD" w:rsidRPr="009813DC">
        <w:rPr>
          <w:szCs w:val="24"/>
          <w:lang w:eastAsia="lt-LT"/>
        </w:rPr>
        <w:t xml:space="preserve"> už</w:t>
      </w:r>
      <w:r w:rsidR="00576FD6" w:rsidRPr="009813DC">
        <w:rPr>
          <w:szCs w:val="24"/>
          <w:lang w:eastAsia="lt-LT"/>
        </w:rPr>
        <w:t>:</w:t>
      </w:r>
    </w:p>
    <w:p w:rsidR="00576FD6" w:rsidRDefault="00DD74E2" w:rsidP="00DD74E2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7</w:t>
      </w:r>
      <w:r w:rsidR="00576FD6" w:rsidRPr="009813DC">
        <w:rPr>
          <w:szCs w:val="24"/>
          <w:lang w:eastAsia="lt-LT"/>
        </w:rPr>
        <w:t>.1.</w:t>
      </w:r>
      <w:r w:rsidR="00465CDD" w:rsidRPr="009813DC">
        <w:rPr>
          <w:szCs w:val="24"/>
          <w:lang w:eastAsia="lt-LT"/>
        </w:rPr>
        <w:t xml:space="preserve"> netinkamą pareigybės aprašyme </w:t>
      </w:r>
      <w:r w:rsidR="00576FD6" w:rsidRPr="009813DC">
        <w:rPr>
          <w:szCs w:val="24"/>
          <w:lang w:eastAsia="lt-LT"/>
        </w:rPr>
        <w:t xml:space="preserve">nurodytų funkcijų vykdymą; </w:t>
      </w:r>
    </w:p>
    <w:p w:rsidR="00B80515" w:rsidRPr="009813DC" w:rsidRDefault="00DD74E2" w:rsidP="00DD74E2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7</w:t>
      </w:r>
      <w:r w:rsidR="00B80515">
        <w:rPr>
          <w:szCs w:val="24"/>
          <w:lang w:eastAsia="lt-LT"/>
        </w:rPr>
        <w:t>.2</w:t>
      </w:r>
      <w:r>
        <w:rPr>
          <w:szCs w:val="24"/>
          <w:lang w:eastAsia="lt-LT"/>
        </w:rPr>
        <w:t>.</w:t>
      </w:r>
      <w:r w:rsidR="00B80515">
        <w:rPr>
          <w:szCs w:val="24"/>
          <w:lang w:eastAsia="lt-LT"/>
        </w:rPr>
        <w:t xml:space="preserve"> už konfidencialios informacijos </w:t>
      </w:r>
      <w:r w:rsidR="001D055B">
        <w:rPr>
          <w:szCs w:val="24"/>
          <w:lang w:eastAsia="lt-LT"/>
        </w:rPr>
        <w:t>ats</w:t>
      </w:r>
      <w:r w:rsidR="00B80515">
        <w:rPr>
          <w:szCs w:val="24"/>
          <w:lang w:eastAsia="lt-LT"/>
        </w:rPr>
        <w:t>kleidimą;</w:t>
      </w:r>
    </w:p>
    <w:p w:rsidR="00576FD6" w:rsidRDefault="00DD74E2" w:rsidP="00DD74E2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7</w:t>
      </w:r>
      <w:r w:rsidR="00576FD6" w:rsidRPr="009813DC">
        <w:rPr>
          <w:szCs w:val="24"/>
          <w:lang w:eastAsia="lt-LT"/>
        </w:rPr>
        <w:t>.</w:t>
      </w:r>
      <w:r w:rsidR="00B80515">
        <w:rPr>
          <w:szCs w:val="24"/>
          <w:lang w:eastAsia="lt-LT"/>
        </w:rPr>
        <w:t>3</w:t>
      </w:r>
      <w:r w:rsidR="00576FD6" w:rsidRPr="009813DC">
        <w:rPr>
          <w:szCs w:val="24"/>
          <w:lang w:eastAsia="lt-LT"/>
        </w:rPr>
        <w:t xml:space="preserve">. </w:t>
      </w:r>
      <w:r w:rsidR="00465CDD" w:rsidRPr="009813DC">
        <w:rPr>
          <w:szCs w:val="24"/>
          <w:lang w:eastAsia="lt-LT"/>
        </w:rPr>
        <w:t>padarytą materialinę žalą</w:t>
      </w:r>
      <w:r w:rsidR="00576FD6" w:rsidRPr="009813DC">
        <w:rPr>
          <w:szCs w:val="24"/>
          <w:lang w:eastAsia="lt-LT"/>
        </w:rPr>
        <w:t xml:space="preserve">; </w:t>
      </w:r>
    </w:p>
    <w:p w:rsidR="000759F8" w:rsidRPr="009813DC" w:rsidRDefault="00DD74E2" w:rsidP="00DD74E2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7</w:t>
      </w:r>
      <w:r w:rsidR="00576FD6" w:rsidRPr="009813DC">
        <w:rPr>
          <w:szCs w:val="24"/>
          <w:lang w:eastAsia="lt-LT"/>
        </w:rPr>
        <w:t>.</w:t>
      </w:r>
      <w:r w:rsidR="00B80515">
        <w:rPr>
          <w:szCs w:val="24"/>
          <w:lang w:eastAsia="lt-LT"/>
        </w:rPr>
        <w:t>4</w:t>
      </w:r>
      <w:r w:rsidR="00576FD6" w:rsidRPr="009813DC">
        <w:rPr>
          <w:szCs w:val="24"/>
          <w:lang w:eastAsia="lt-LT"/>
        </w:rPr>
        <w:t>. darbo drausmės pažeidimus</w:t>
      </w:r>
      <w:r w:rsidR="00465CDD" w:rsidRPr="009813DC">
        <w:rPr>
          <w:szCs w:val="24"/>
          <w:lang w:eastAsia="lt-LT"/>
        </w:rPr>
        <w:t>.</w:t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</w:p>
    <w:p w:rsidR="000759F8" w:rsidRDefault="000759F8">
      <w:pPr>
        <w:ind w:firstLine="57"/>
        <w:jc w:val="both"/>
        <w:rPr>
          <w:szCs w:val="24"/>
          <w:lang w:eastAsia="lt-LT"/>
        </w:rPr>
      </w:pPr>
    </w:p>
    <w:p w:rsidR="00931416" w:rsidRDefault="00931416">
      <w:pPr>
        <w:ind w:firstLine="57"/>
        <w:jc w:val="both"/>
        <w:rPr>
          <w:szCs w:val="24"/>
          <w:lang w:eastAsia="lt-LT"/>
        </w:rPr>
      </w:pPr>
    </w:p>
    <w:p w:rsidR="00931416" w:rsidRDefault="00931416">
      <w:pPr>
        <w:ind w:firstLine="57"/>
        <w:jc w:val="both"/>
        <w:rPr>
          <w:szCs w:val="24"/>
          <w:lang w:eastAsia="lt-LT"/>
        </w:rPr>
      </w:pPr>
    </w:p>
    <w:p w:rsidR="00931416" w:rsidRPr="009813DC" w:rsidRDefault="00931416">
      <w:pPr>
        <w:ind w:firstLine="57"/>
        <w:jc w:val="both"/>
        <w:rPr>
          <w:szCs w:val="24"/>
          <w:lang w:eastAsia="lt-LT"/>
        </w:rPr>
      </w:pPr>
    </w:p>
    <w:p w:rsidR="000759F8" w:rsidRPr="009813DC" w:rsidRDefault="004F3799">
      <w:pPr>
        <w:rPr>
          <w:szCs w:val="24"/>
          <w:lang w:eastAsia="lt-LT"/>
        </w:rPr>
      </w:pPr>
      <w:r w:rsidRPr="009813DC">
        <w:rPr>
          <w:szCs w:val="24"/>
          <w:lang w:eastAsia="lt-LT"/>
        </w:rPr>
        <w:t>Susipažinau</w:t>
      </w:r>
      <w:r w:rsidR="00F02F1B">
        <w:rPr>
          <w:szCs w:val="24"/>
          <w:lang w:eastAsia="lt-LT"/>
        </w:rPr>
        <w:t xml:space="preserve"> ir sutinku</w:t>
      </w:r>
      <w:r w:rsidR="00D01617" w:rsidRPr="009813DC">
        <w:rPr>
          <w:szCs w:val="24"/>
          <w:lang w:eastAsia="lt-LT"/>
        </w:rPr>
        <w:t>:</w:t>
      </w:r>
    </w:p>
    <w:p w:rsidR="00D01617" w:rsidRDefault="00D01617">
      <w:pPr>
        <w:rPr>
          <w:sz w:val="22"/>
          <w:szCs w:val="22"/>
          <w:lang w:eastAsia="lt-LT"/>
        </w:rPr>
      </w:pPr>
    </w:p>
    <w:p w:rsidR="00D01617" w:rsidRPr="00D01617" w:rsidRDefault="00D01617">
      <w:pPr>
        <w:rPr>
          <w:sz w:val="20"/>
          <w:u w:val="single"/>
          <w:lang w:eastAsia="lt-LT"/>
        </w:rPr>
      </w:pP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</w:p>
    <w:p w:rsidR="000759F8" w:rsidRPr="00D01617" w:rsidRDefault="004F3799">
      <w:pPr>
        <w:rPr>
          <w:sz w:val="20"/>
          <w:lang w:eastAsia="lt-LT"/>
        </w:rPr>
      </w:pPr>
      <w:r w:rsidRPr="00D01617">
        <w:rPr>
          <w:sz w:val="20"/>
          <w:lang w:eastAsia="lt-LT"/>
        </w:rPr>
        <w:t>(Parašas)</w:t>
      </w:r>
    </w:p>
    <w:p w:rsidR="00D01617" w:rsidRPr="00D01617" w:rsidRDefault="00D01617">
      <w:pPr>
        <w:rPr>
          <w:sz w:val="20"/>
          <w:lang w:eastAsia="lt-LT"/>
        </w:rPr>
      </w:pPr>
    </w:p>
    <w:p w:rsidR="00D01617" w:rsidRPr="00D01617" w:rsidRDefault="00D01617">
      <w:pPr>
        <w:rPr>
          <w:sz w:val="20"/>
          <w:u w:val="single"/>
          <w:lang w:eastAsia="lt-LT"/>
        </w:rPr>
      </w:pP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</w:p>
    <w:p w:rsidR="000759F8" w:rsidRPr="00D01617" w:rsidRDefault="004F3799">
      <w:pPr>
        <w:rPr>
          <w:sz w:val="20"/>
          <w:lang w:eastAsia="lt-LT"/>
        </w:rPr>
      </w:pPr>
      <w:r w:rsidRPr="00D01617">
        <w:rPr>
          <w:sz w:val="20"/>
          <w:lang w:eastAsia="lt-LT"/>
        </w:rPr>
        <w:t>(Vardas ir pavardė)</w:t>
      </w:r>
    </w:p>
    <w:p w:rsidR="00D01617" w:rsidRPr="00D01617" w:rsidRDefault="00D01617">
      <w:pPr>
        <w:rPr>
          <w:sz w:val="20"/>
          <w:lang w:eastAsia="lt-LT"/>
        </w:rPr>
      </w:pPr>
    </w:p>
    <w:p w:rsidR="00D01617" w:rsidRPr="00D01617" w:rsidRDefault="00AC01B4">
      <w:pPr>
        <w:rPr>
          <w:sz w:val="20"/>
          <w:u w:val="single"/>
          <w:lang w:eastAsia="lt-LT"/>
        </w:rPr>
      </w:pPr>
      <w:r>
        <w:rPr>
          <w:sz w:val="20"/>
          <w:u w:val="single"/>
          <w:lang w:eastAsia="lt-LT"/>
        </w:rPr>
        <w:t>2017-02-20</w:t>
      </w:r>
    </w:p>
    <w:p w:rsidR="000759F8" w:rsidRPr="00D01617" w:rsidRDefault="004F3799">
      <w:pPr>
        <w:rPr>
          <w:b/>
          <w:sz w:val="20"/>
        </w:rPr>
      </w:pPr>
      <w:r w:rsidRPr="00D01617">
        <w:rPr>
          <w:sz w:val="20"/>
          <w:lang w:eastAsia="lt-LT"/>
        </w:rPr>
        <w:t>(Data)</w:t>
      </w:r>
    </w:p>
    <w:sectPr w:rsidR="000759F8" w:rsidRPr="00D01617" w:rsidSect="00662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65" w:rsidRDefault="00E40065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E40065" w:rsidRDefault="00E40065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65" w:rsidRDefault="00E40065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E40065" w:rsidRDefault="00E40065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1B163F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 w:rsidR="004F3799"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5D3B3E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C1727"/>
    <w:multiLevelType w:val="multilevel"/>
    <w:tmpl w:val="35AC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0"/>
    <w:rsid w:val="00062A02"/>
    <w:rsid w:val="0006625A"/>
    <w:rsid w:val="000759F8"/>
    <w:rsid w:val="0008338F"/>
    <w:rsid w:val="000B1F9D"/>
    <w:rsid w:val="000C7488"/>
    <w:rsid w:val="00112E23"/>
    <w:rsid w:val="0011328C"/>
    <w:rsid w:val="001407A6"/>
    <w:rsid w:val="00176351"/>
    <w:rsid w:val="00177243"/>
    <w:rsid w:val="001821DA"/>
    <w:rsid w:val="001B163F"/>
    <w:rsid w:val="001D055B"/>
    <w:rsid w:val="001D5901"/>
    <w:rsid w:val="001F4550"/>
    <w:rsid w:val="00211160"/>
    <w:rsid w:val="002A3078"/>
    <w:rsid w:val="002C2084"/>
    <w:rsid w:val="002E2366"/>
    <w:rsid w:val="00307610"/>
    <w:rsid w:val="003224F2"/>
    <w:rsid w:val="00336E04"/>
    <w:rsid w:val="00361714"/>
    <w:rsid w:val="00383F66"/>
    <w:rsid w:val="003B1D74"/>
    <w:rsid w:val="003D4A7A"/>
    <w:rsid w:val="003E08AC"/>
    <w:rsid w:val="003E6D14"/>
    <w:rsid w:val="003E7C50"/>
    <w:rsid w:val="0043177E"/>
    <w:rsid w:val="0044410E"/>
    <w:rsid w:val="00454272"/>
    <w:rsid w:val="0045600E"/>
    <w:rsid w:val="00465CDD"/>
    <w:rsid w:val="0046665C"/>
    <w:rsid w:val="00497CEF"/>
    <w:rsid w:val="004E5AA3"/>
    <w:rsid w:val="004E6D85"/>
    <w:rsid w:val="004F3799"/>
    <w:rsid w:val="00544C6C"/>
    <w:rsid w:val="00576FD6"/>
    <w:rsid w:val="005774CC"/>
    <w:rsid w:val="005C0217"/>
    <w:rsid w:val="005C5CCC"/>
    <w:rsid w:val="005D3B3E"/>
    <w:rsid w:val="005F502A"/>
    <w:rsid w:val="00646AE9"/>
    <w:rsid w:val="00662C2C"/>
    <w:rsid w:val="006739E2"/>
    <w:rsid w:val="00686F10"/>
    <w:rsid w:val="00702344"/>
    <w:rsid w:val="00723D1A"/>
    <w:rsid w:val="00727692"/>
    <w:rsid w:val="00742096"/>
    <w:rsid w:val="00755F33"/>
    <w:rsid w:val="007A06A5"/>
    <w:rsid w:val="007C1267"/>
    <w:rsid w:val="007D4638"/>
    <w:rsid w:val="00840158"/>
    <w:rsid w:val="008715A1"/>
    <w:rsid w:val="0089150D"/>
    <w:rsid w:val="00897A85"/>
    <w:rsid w:val="008B1288"/>
    <w:rsid w:val="008D1D28"/>
    <w:rsid w:val="0090708F"/>
    <w:rsid w:val="00927CB6"/>
    <w:rsid w:val="00931416"/>
    <w:rsid w:val="009435D8"/>
    <w:rsid w:val="009806A9"/>
    <w:rsid w:val="00980FC7"/>
    <w:rsid w:val="009812F4"/>
    <w:rsid w:val="009813DC"/>
    <w:rsid w:val="009D19CF"/>
    <w:rsid w:val="009E3FA8"/>
    <w:rsid w:val="009E6900"/>
    <w:rsid w:val="00A00104"/>
    <w:rsid w:val="00A02579"/>
    <w:rsid w:val="00A659E2"/>
    <w:rsid w:val="00A75F60"/>
    <w:rsid w:val="00A82CD5"/>
    <w:rsid w:val="00A842ED"/>
    <w:rsid w:val="00A95C23"/>
    <w:rsid w:val="00AA4992"/>
    <w:rsid w:val="00AA5502"/>
    <w:rsid w:val="00AC01B4"/>
    <w:rsid w:val="00AD3CFF"/>
    <w:rsid w:val="00B06063"/>
    <w:rsid w:val="00B26140"/>
    <w:rsid w:val="00B559D9"/>
    <w:rsid w:val="00B80515"/>
    <w:rsid w:val="00B83F98"/>
    <w:rsid w:val="00BC4E5F"/>
    <w:rsid w:val="00BC5562"/>
    <w:rsid w:val="00BC582B"/>
    <w:rsid w:val="00BC7D44"/>
    <w:rsid w:val="00BD2C39"/>
    <w:rsid w:val="00BE3E17"/>
    <w:rsid w:val="00BE5516"/>
    <w:rsid w:val="00BF7026"/>
    <w:rsid w:val="00C353DD"/>
    <w:rsid w:val="00C406DC"/>
    <w:rsid w:val="00C47635"/>
    <w:rsid w:val="00C565DE"/>
    <w:rsid w:val="00C86709"/>
    <w:rsid w:val="00CD50B1"/>
    <w:rsid w:val="00CE27D2"/>
    <w:rsid w:val="00D01617"/>
    <w:rsid w:val="00D210CE"/>
    <w:rsid w:val="00D34D69"/>
    <w:rsid w:val="00D6252A"/>
    <w:rsid w:val="00D72366"/>
    <w:rsid w:val="00D76D4B"/>
    <w:rsid w:val="00D90E68"/>
    <w:rsid w:val="00D92208"/>
    <w:rsid w:val="00D94532"/>
    <w:rsid w:val="00DB5298"/>
    <w:rsid w:val="00DD74E2"/>
    <w:rsid w:val="00DF2B8F"/>
    <w:rsid w:val="00DF5F07"/>
    <w:rsid w:val="00E0142F"/>
    <w:rsid w:val="00E20755"/>
    <w:rsid w:val="00E40065"/>
    <w:rsid w:val="00E579CB"/>
    <w:rsid w:val="00E60903"/>
    <w:rsid w:val="00E645F6"/>
    <w:rsid w:val="00E86C15"/>
    <w:rsid w:val="00E93FBA"/>
    <w:rsid w:val="00ED1A5A"/>
    <w:rsid w:val="00ED2483"/>
    <w:rsid w:val="00EF770E"/>
    <w:rsid w:val="00F01B57"/>
    <w:rsid w:val="00F02F1B"/>
    <w:rsid w:val="00F22E92"/>
    <w:rsid w:val="00F8647B"/>
    <w:rsid w:val="00F92210"/>
    <w:rsid w:val="00F927AB"/>
    <w:rsid w:val="00FA737B"/>
    <w:rsid w:val="00F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AE6C9-A7B9-4294-B5F5-9F936625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16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842ED"/>
    <w:pPr>
      <w:jc w:val="both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842ED"/>
    <w:rPr>
      <w:szCs w:val="24"/>
    </w:rPr>
  </w:style>
  <w:style w:type="character" w:customStyle="1" w:styleId="apple-converted-space">
    <w:name w:val="apple-converted-space"/>
    <w:basedOn w:val="Numatytasispastraiposriftas"/>
    <w:rsid w:val="002C2084"/>
  </w:style>
  <w:style w:type="paragraph" w:customStyle="1" w:styleId="WW-BlockText">
    <w:name w:val="WW-Block Text"/>
    <w:basedOn w:val="prastasis"/>
    <w:rsid w:val="002C2084"/>
    <w:pPr>
      <w:suppressAutoHyphens/>
      <w:ind w:left="-993" w:right="-999" w:firstLine="85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836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0267-6EF7-4A03-893B-A6980395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Vanda Dudienė</dc:creator>
  <cp:lastModifiedBy>Centras</cp:lastModifiedBy>
  <cp:revision>2</cp:revision>
  <cp:lastPrinted>2017-04-12T08:42:00Z</cp:lastPrinted>
  <dcterms:created xsi:type="dcterms:W3CDTF">2017-06-01T07:37:00Z</dcterms:created>
  <dcterms:modified xsi:type="dcterms:W3CDTF">2017-06-01T07:37:00Z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